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62" w:rsidRDefault="00606C62" w:rsidP="00EC7AE2">
      <w:pPr>
        <w:pStyle w:val="Rentekst"/>
      </w:pPr>
    </w:p>
    <w:p w:rsidR="00606C62" w:rsidRDefault="00606C62" w:rsidP="00EC7AE2">
      <w:pPr>
        <w:pStyle w:val="Rentekst"/>
      </w:pPr>
    </w:p>
    <w:p w:rsidR="00EC7AE2" w:rsidRDefault="00EC7AE2" w:rsidP="00EC7AE2">
      <w:pPr>
        <w:pStyle w:val="Rentekst"/>
      </w:pPr>
      <w:r>
        <w:t>ARCASA arkitekter AS</w:t>
      </w:r>
    </w:p>
    <w:p w:rsidR="00EC7AE2" w:rsidRDefault="00EC7AE2" w:rsidP="00EC7AE2">
      <w:pPr>
        <w:pStyle w:val="Rentekst"/>
      </w:pPr>
      <w:r>
        <w:t>Sagveien 23C III</w:t>
      </w:r>
    </w:p>
    <w:p w:rsidR="00EC7AE2" w:rsidRDefault="00EC7AE2" w:rsidP="00EC7AE2">
      <w:pPr>
        <w:pStyle w:val="Rentekst"/>
      </w:pPr>
      <w:r>
        <w:t>0459 Oslo</w:t>
      </w:r>
    </w:p>
    <w:p w:rsidR="00EC7AE2" w:rsidRDefault="00DE2615" w:rsidP="00EC7AE2">
      <w:hyperlink r:id="rId6" w:history="1">
        <w:r w:rsidR="00EC7AE2">
          <w:rPr>
            <w:rStyle w:val="Hyperkobling"/>
          </w:rPr>
          <w:t>eivind@arcasa.no</w:t>
        </w:r>
      </w:hyperlink>
      <w:r w:rsidR="00EC7AE2">
        <w:t xml:space="preserve">                                                                        </w:t>
      </w:r>
      <w:r w:rsidR="00EC7AE2">
        <w:tab/>
      </w:r>
      <w:r w:rsidR="00EC7AE2">
        <w:tab/>
        <w:t>Oslo, 3. februar 2014</w:t>
      </w:r>
    </w:p>
    <w:p w:rsidR="00EC7AE2" w:rsidRDefault="00EC7AE2" w:rsidP="00EC7AE2"/>
    <w:p w:rsidR="00EC7AE2" w:rsidRDefault="00EC7AE2" w:rsidP="00EC7AE2"/>
    <w:p w:rsidR="00EC7AE2" w:rsidRDefault="00EC7AE2" w:rsidP="00EC7AE2"/>
    <w:p w:rsidR="00EC7AE2" w:rsidRDefault="00EC7AE2" w:rsidP="00EC7AE2">
      <w:pPr>
        <w:pStyle w:val="Rentekst"/>
        <w:rPr>
          <w:rFonts w:ascii="Times New Roman" w:hAnsi="Times New Roman"/>
          <w:b/>
          <w:sz w:val="28"/>
          <w:szCs w:val="28"/>
        </w:rPr>
      </w:pPr>
      <w:r>
        <w:rPr>
          <w:rFonts w:ascii="Times New Roman" w:hAnsi="Times New Roman"/>
          <w:b/>
          <w:sz w:val="28"/>
          <w:szCs w:val="28"/>
        </w:rPr>
        <w:t>Detaljregulering av Sannergata 3</w:t>
      </w:r>
    </w:p>
    <w:p w:rsidR="00EC7AE2" w:rsidRDefault="00EC7AE2" w:rsidP="00EC7AE2">
      <w:pPr>
        <w:pStyle w:val="Rentekst"/>
        <w:rPr>
          <w:rFonts w:ascii="Times New Roman" w:hAnsi="Times New Roman"/>
        </w:rPr>
      </w:pPr>
    </w:p>
    <w:p w:rsidR="00EC7AE2" w:rsidRDefault="00EC7AE2" w:rsidP="00EC7AE2">
      <w:pPr>
        <w:pStyle w:val="Rentekst"/>
        <w:rPr>
          <w:rFonts w:ascii="Times New Roman" w:hAnsi="Times New Roman"/>
        </w:rPr>
      </w:pPr>
      <w:r>
        <w:rPr>
          <w:rFonts w:ascii="Times New Roman" w:hAnsi="Times New Roman"/>
        </w:rPr>
        <w:t xml:space="preserve">Vi vil på det sterkeste advare mot at det tillates å bygge høyere enn c + 48, svarende til 5–6 etasjer over gatelegemet i Sannergata og Markveien. Foreslått tårnbygning mot Akerselva er helt </w:t>
      </w:r>
      <w:r w:rsidR="00C458EF">
        <w:rPr>
          <w:rFonts w:ascii="Times New Roman" w:hAnsi="Times New Roman"/>
        </w:rPr>
        <w:t>u</w:t>
      </w:r>
      <w:r>
        <w:rPr>
          <w:rFonts w:ascii="Times New Roman" w:hAnsi="Times New Roman"/>
        </w:rPr>
        <w:t xml:space="preserve">akseptabel. Vi er sterkt bekymret over den </w:t>
      </w:r>
      <w:proofErr w:type="spellStart"/>
      <w:r>
        <w:rPr>
          <w:rFonts w:ascii="Times New Roman" w:hAnsi="Times New Roman"/>
        </w:rPr>
        <w:t>klattvise</w:t>
      </w:r>
      <w:proofErr w:type="spellEnd"/>
      <w:r>
        <w:rPr>
          <w:rFonts w:ascii="Times New Roman" w:hAnsi="Times New Roman"/>
        </w:rPr>
        <w:t xml:space="preserve"> utbyggingen langs Akerselva med stadig høyere bygg, ofte også stadig nærmere elva. Dette forringer elva som friområde. De høye byggene kaster lange skygger og ødelegger helhetsopplevelsen av at elva renner gjennom et friområde med trær og busker. Utbyggingen i området vest for elva i dette området har allerede ført med seg sterk visuell forurensing. De viktige siktlinjene som er omtalt i alle tidligere generelle planer, for eksempel siktlinjen fra toppen av friområdet øst for </w:t>
      </w:r>
      <w:proofErr w:type="spellStart"/>
      <w:r>
        <w:rPr>
          <w:rFonts w:ascii="Times New Roman" w:hAnsi="Times New Roman"/>
        </w:rPr>
        <w:t>Beyerbrua</w:t>
      </w:r>
      <w:proofErr w:type="spellEnd"/>
      <w:r>
        <w:rPr>
          <w:rFonts w:ascii="Times New Roman" w:hAnsi="Times New Roman"/>
        </w:rPr>
        <w:t>, blir ytterligere ødelagt.</w:t>
      </w:r>
    </w:p>
    <w:p w:rsidR="00EC7AE2" w:rsidRDefault="00EC7AE2" w:rsidP="00EC7AE2">
      <w:pPr>
        <w:pStyle w:val="Rentekst"/>
        <w:rPr>
          <w:rFonts w:ascii="Times New Roman" w:hAnsi="Times New Roman"/>
        </w:rPr>
      </w:pPr>
      <w:r>
        <w:rPr>
          <w:rFonts w:ascii="Times New Roman" w:hAnsi="Times New Roman"/>
        </w:rPr>
        <w:t xml:space="preserve"> </w:t>
      </w:r>
    </w:p>
    <w:p w:rsidR="00EC7AE2" w:rsidRDefault="00EC7AE2" w:rsidP="00EC7AE2">
      <w:pPr>
        <w:pStyle w:val="Rentekst"/>
        <w:rPr>
          <w:rFonts w:ascii="Times New Roman" w:hAnsi="Times New Roman"/>
        </w:rPr>
      </w:pPr>
      <w:r>
        <w:rPr>
          <w:rFonts w:ascii="Times New Roman" w:hAnsi="Times New Roman"/>
        </w:rPr>
        <w:t xml:space="preserve">Utbyggingen i Sannergata på vestsiden av </w:t>
      </w:r>
      <w:proofErr w:type="spellStart"/>
      <w:r>
        <w:rPr>
          <w:rFonts w:ascii="Times New Roman" w:hAnsi="Times New Roman"/>
        </w:rPr>
        <w:t>Sannerbrua</w:t>
      </w:r>
      <w:proofErr w:type="spellEnd"/>
      <w:r>
        <w:rPr>
          <w:rFonts w:ascii="Times New Roman" w:hAnsi="Times New Roman"/>
        </w:rPr>
        <w:t xml:space="preserve"> er dessuten et skrekkeksempel på bastant utbygging som ikke tilfører felleskapet noe.</w:t>
      </w:r>
    </w:p>
    <w:p w:rsidR="00EC7AE2" w:rsidRDefault="00EC7AE2" w:rsidP="00EC7AE2">
      <w:pPr>
        <w:pStyle w:val="Rentekst"/>
        <w:rPr>
          <w:rFonts w:ascii="Times New Roman" w:hAnsi="Times New Roman"/>
        </w:rPr>
      </w:pPr>
    </w:p>
    <w:p w:rsidR="00EC7AE2" w:rsidRDefault="00EC7AE2" w:rsidP="00EC7AE2">
      <w:pPr>
        <w:pStyle w:val="Rentekst"/>
        <w:rPr>
          <w:rFonts w:ascii="Times New Roman" w:hAnsi="Times New Roman"/>
        </w:rPr>
      </w:pPr>
      <w:r>
        <w:rPr>
          <w:rFonts w:ascii="Times New Roman" w:hAnsi="Times New Roman"/>
        </w:rPr>
        <w:t>Vi er positive til at forslaget viderefører kvartalsstrukturen i området og strammer opp gateløpene langs Sannergata og Markveien. Fra det nordvestre hjørnet av Paulus sykehjem kan byggelinja mot vest imidlertid ikke legges parallelt med Markveien slik forslagsstiller ønsker. Byggelinja må her legges parallelt med Akerselva opp til Sannergata, dvs. treffe Sannergata ca. 15 m lenger mot øst enn det forslagsstiller legger opp til. Dette er helt avgjørende for å sikre en tilstrekkelig bredde på elverommet og unngå at dagens siktsektorer fra gangveisystemet langs østsiden av elva svekkes mer enn strengt nødvendig for å realisere byggeprosjektet. Jf. blant annet behovet for å ivareta sikten mot nord–nordøst fra dagens gangvei opp mot Sannergata fra turveien langs Akerselva, og ikke minst fra dagens gangvei i forlengelsen av Steenstrups gate. Det å trekke byggelinja mot øst er også helt nødvendig om en skal unngå å måtte felle alle de store flotte trærne på østsiden av sistnevnte gangvei på strekningen fra Paulus sykehjem til Sannergata. Disse trærne må bevares og arealet reguleres til grønnstruktur med den nye bygningsmassen trukket tilbake fra de to gangveiene, turveien og elva.</w:t>
      </w:r>
    </w:p>
    <w:p w:rsidR="00EC7AE2" w:rsidRDefault="00EC7AE2" w:rsidP="00EC7AE2">
      <w:pPr>
        <w:pStyle w:val="Rentekst"/>
        <w:rPr>
          <w:rFonts w:ascii="Times New Roman" w:hAnsi="Times New Roman"/>
        </w:rPr>
      </w:pPr>
    </w:p>
    <w:p w:rsidR="00EC7AE2" w:rsidRDefault="00EC7AE2" w:rsidP="00EC7AE2">
      <w:pPr>
        <w:pStyle w:val="Rentekst"/>
        <w:rPr>
          <w:rFonts w:ascii="Times New Roman" w:hAnsi="Times New Roman"/>
        </w:rPr>
      </w:pPr>
      <w:r>
        <w:rPr>
          <w:rFonts w:ascii="Times New Roman" w:hAnsi="Times New Roman"/>
        </w:rPr>
        <w:t>Vi tør be om at våre synspunkter blir tatt med i den videre saksbehandlingen slik vi har forstått at skal skje etter de nye retningslinjene for behandling av reguleringsplaner.</w:t>
      </w:r>
    </w:p>
    <w:p w:rsidR="00EC7AE2" w:rsidRDefault="00EC7AE2" w:rsidP="00EC7AE2"/>
    <w:p w:rsidR="00EC7AE2" w:rsidRPr="00C458EF" w:rsidRDefault="00EC7AE2" w:rsidP="00EC7AE2">
      <w:pPr>
        <w:jc w:val="center"/>
        <w:rPr>
          <w:rFonts w:ascii="Times New Roman" w:hAnsi="Times New Roman"/>
          <w:sz w:val="22"/>
          <w:szCs w:val="22"/>
        </w:rPr>
      </w:pPr>
      <w:r w:rsidRPr="00C458EF">
        <w:rPr>
          <w:rFonts w:ascii="Times New Roman" w:hAnsi="Times New Roman"/>
          <w:sz w:val="22"/>
          <w:szCs w:val="22"/>
        </w:rPr>
        <w:t>Vennlig hilsen</w:t>
      </w:r>
    </w:p>
    <w:p w:rsidR="00EC7AE2" w:rsidRPr="00C458EF" w:rsidRDefault="00EC7AE2" w:rsidP="00EC7AE2">
      <w:pPr>
        <w:rPr>
          <w:rFonts w:ascii="Times New Roman" w:hAnsi="Times New Roman"/>
          <w:sz w:val="22"/>
          <w:szCs w:val="22"/>
        </w:rPr>
      </w:pPr>
    </w:p>
    <w:p w:rsidR="00EC7AE2" w:rsidRPr="00C458EF" w:rsidRDefault="00EC7AE2" w:rsidP="00EC7AE2">
      <w:pPr>
        <w:rPr>
          <w:rFonts w:ascii="Times New Roman" w:hAnsi="Times New Roman"/>
          <w:sz w:val="22"/>
          <w:szCs w:val="22"/>
        </w:rPr>
      </w:pPr>
      <w:r w:rsidRPr="00C458EF">
        <w:rPr>
          <w:rFonts w:ascii="Times New Roman" w:hAnsi="Times New Roman"/>
          <w:sz w:val="22"/>
          <w:szCs w:val="22"/>
        </w:rPr>
        <w:t xml:space="preserve">            Oslo Elveforum</w:t>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t xml:space="preserve">    </w:t>
      </w:r>
      <w:r w:rsidR="00C458EF">
        <w:rPr>
          <w:rFonts w:ascii="Times New Roman" w:hAnsi="Times New Roman"/>
          <w:sz w:val="22"/>
          <w:szCs w:val="22"/>
        </w:rPr>
        <w:tab/>
        <w:t xml:space="preserve">         </w:t>
      </w:r>
      <w:r w:rsidRPr="00C458EF">
        <w:rPr>
          <w:rFonts w:ascii="Times New Roman" w:hAnsi="Times New Roman"/>
          <w:sz w:val="22"/>
          <w:szCs w:val="22"/>
        </w:rPr>
        <w:t xml:space="preserve">Miljøforeningen Akerselvas </w:t>
      </w:r>
      <w:r w:rsidR="00606C62">
        <w:rPr>
          <w:rFonts w:ascii="Times New Roman" w:hAnsi="Times New Roman"/>
          <w:sz w:val="22"/>
          <w:szCs w:val="22"/>
        </w:rPr>
        <w:t>V</w:t>
      </w:r>
      <w:bookmarkStart w:id="0" w:name="_GoBack"/>
      <w:bookmarkEnd w:id="0"/>
      <w:r w:rsidRPr="00C458EF">
        <w:rPr>
          <w:rFonts w:ascii="Times New Roman" w:hAnsi="Times New Roman"/>
          <w:sz w:val="22"/>
          <w:szCs w:val="22"/>
        </w:rPr>
        <w:t xml:space="preserve">enner  </w:t>
      </w:r>
    </w:p>
    <w:p w:rsidR="00EC7AE2" w:rsidRPr="00C458EF" w:rsidRDefault="00EC7AE2" w:rsidP="00EC7AE2">
      <w:pPr>
        <w:rPr>
          <w:rFonts w:ascii="Times New Roman" w:hAnsi="Times New Roman"/>
          <w:sz w:val="22"/>
          <w:szCs w:val="22"/>
        </w:rPr>
      </w:pPr>
    </w:p>
    <w:p w:rsidR="00EC7AE2" w:rsidRPr="00C458EF" w:rsidRDefault="00EC7AE2" w:rsidP="00EC7AE2">
      <w:pPr>
        <w:rPr>
          <w:rFonts w:ascii="Times New Roman" w:hAnsi="Times New Roman"/>
          <w:sz w:val="22"/>
          <w:szCs w:val="22"/>
        </w:rPr>
      </w:pPr>
      <w:r w:rsidRPr="00C458EF">
        <w:rPr>
          <w:rFonts w:ascii="Times New Roman" w:hAnsi="Times New Roman"/>
          <w:sz w:val="22"/>
          <w:szCs w:val="22"/>
        </w:rPr>
        <w:t>Ida Fossum Tønnessen (sign.)</w:t>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t xml:space="preserve">          </w:t>
      </w:r>
      <w:r w:rsidR="00C458EF">
        <w:rPr>
          <w:rFonts w:ascii="Times New Roman" w:hAnsi="Times New Roman"/>
          <w:sz w:val="22"/>
          <w:szCs w:val="22"/>
        </w:rPr>
        <w:tab/>
      </w:r>
      <w:r w:rsidR="00C458EF">
        <w:rPr>
          <w:rFonts w:ascii="Times New Roman" w:hAnsi="Times New Roman"/>
          <w:sz w:val="22"/>
          <w:szCs w:val="22"/>
        </w:rPr>
        <w:tab/>
        <w:t xml:space="preserve">  </w:t>
      </w:r>
      <w:r w:rsidRPr="00C458EF">
        <w:rPr>
          <w:rFonts w:ascii="Times New Roman" w:hAnsi="Times New Roman"/>
          <w:sz w:val="22"/>
          <w:szCs w:val="22"/>
        </w:rPr>
        <w:t xml:space="preserve">Thrond Berge Larsen (sign.)  </w:t>
      </w:r>
    </w:p>
    <w:p w:rsidR="00EC7AE2" w:rsidRPr="00C458EF" w:rsidRDefault="00EC7AE2" w:rsidP="00EC7AE2">
      <w:pPr>
        <w:rPr>
          <w:rFonts w:ascii="Times New Roman" w:hAnsi="Times New Roman"/>
          <w:sz w:val="22"/>
          <w:szCs w:val="22"/>
        </w:rPr>
      </w:pPr>
      <w:r w:rsidRPr="00C458EF">
        <w:rPr>
          <w:rFonts w:ascii="Times New Roman" w:hAnsi="Times New Roman"/>
          <w:sz w:val="22"/>
          <w:szCs w:val="22"/>
        </w:rPr>
        <w:t xml:space="preserve">                   </w:t>
      </w:r>
      <w:proofErr w:type="gramStart"/>
      <w:r w:rsidRPr="00C458EF">
        <w:rPr>
          <w:rFonts w:ascii="Times New Roman" w:hAnsi="Times New Roman"/>
          <w:sz w:val="22"/>
          <w:szCs w:val="22"/>
        </w:rPr>
        <w:t>leder</w:t>
      </w:r>
      <w:proofErr w:type="gramEnd"/>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r>
      <w:r w:rsidRPr="00C458EF">
        <w:rPr>
          <w:rFonts w:ascii="Times New Roman" w:hAnsi="Times New Roman"/>
          <w:sz w:val="22"/>
          <w:szCs w:val="22"/>
        </w:rPr>
        <w:tab/>
        <w:t xml:space="preserve">     </w:t>
      </w:r>
      <w:r w:rsidR="00C458EF">
        <w:rPr>
          <w:rFonts w:ascii="Times New Roman" w:hAnsi="Times New Roman"/>
          <w:sz w:val="22"/>
          <w:szCs w:val="22"/>
        </w:rPr>
        <w:t xml:space="preserve">  </w:t>
      </w:r>
      <w:proofErr w:type="spellStart"/>
      <w:r w:rsidRPr="00C458EF">
        <w:rPr>
          <w:rFonts w:ascii="Times New Roman" w:hAnsi="Times New Roman"/>
          <w:sz w:val="22"/>
          <w:szCs w:val="22"/>
        </w:rPr>
        <w:t>leder</w:t>
      </w:r>
      <w:proofErr w:type="spellEnd"/>
      <w:r w:rsidRPr="00C458EF">
        <w:rPr>
          <w:rFonts w:ascii="Times New Roman" w:hAnsi="Times New Roman"/>
          <w:sz w:val="22"/>
          <w:szCs w:val="22"/>
        </w:rPr>
        <w:tab/>
      </w:r>
    </w:p>
    <w:p w:rsidR="00EC7AE2" w:rsidRPr="00C458EF" w:rsidRDefault="00EC7AE2" w:rsidP="00EC7AE2">
      <w:pPr>
        <w:rPr>
          <w:rFonts w:ascii="Times New Roman" w:hAnsi="Times New Roman"/>
          <w:sz w:val="22"/>
          <w:szCs w:val="22"/>
        </w:rPr>
      </w:pPr>
    </w:p>
    <w:p w:rsidR="00EC7AE2" w:rsidRPr="00C458EF" w:rsidRDefault="00EC7AE2" w:rsidP="00EC7AE2">
      <w:pPr>
        <w:rPr>
          <w:rFonts w:ascii="Times New Roman" w:hAnsi="Times New Roman"/>
          <w:sz w:val="22"/>
          <w:szCs w:val="22"/>
        </w:rPr>
      </w:pPr>
    </w:p>
    <w:p w:rsidR="00EC7AE2" w:rsidRPr="00C458EF" w:rsidRDefault="00EC7AE2" w:rsidP="00EC7AE2">
      <w:pPr>
        <w:rPr>
          <w:rFonts w:ascii="Times New Roman" w:hAnsi="Times New Roman"/>
          <w:sz w:val="22"/>
          <w:szCs w:val="22"/>
        </w:rPr>
      </w:pPr>
    </w:p>
    <w:p w:rsidR="00EC7AE2" w:rsidRPr="00C458EF" w:rsidRDefault="00EC7AE2" w:rsidP="00EC7AE2">
      <w:pPr>
        <w:rPr>
          <w:rFonts w:ascii="Times New Roman" w:hAnsi="Times New Roman"/>
          <w:sz w:val="22"/>
          <w:szCs w:val="22"/>
        </w:rPr>
      </w:pPr>
      <w:proofErr w:type="gramStart"/>
      <w:r w:rsidRPr="00C458EF">
        <w:rPr>
          <w:rFonts w:ascii="Times New Roman" w:hAnsi="Times New Roman"/>
          <w:sz w:val="22"/>
          <w:szCs w:val="22"/>
        </w:rPr>
        <w:t>Kopi:</w:t>
      </w:r>
      <w:r w:rsidRPr="00C458EF">
        <w:rPr>
          <w:rFonts w:ascii="Times New Roman" w:hAnsi="Times New Roman"/>
          <w:sz w:val="22"/>
          <w:szCs w:val="22"/>
        </w:rPr>
        <w:tab/>
      </w:r>
      <w:proofErr w:type="gramEnd"/>
      <w:r w:rsidRPr="00C458EF">
        <w:rPr>
          <w:rFonts w:ascii="Times New Roman" w:hAnsi="Times New Roman"/>
          <w:sz w:val="22"/>
          <w:szCs w:val="22"/>
        </w:rPr>
        <w:t>Plan og bygningsetaten</w:t>
      </w:r>
    </w:p>
    <w:p w:rsidR="00692469" w:rsidRPr="00C458EF" w:rsidRDefault="00EC7AE2" w:rsidP="00EA243A">
      <w:pPr>
        <w:rPr>
          <w:rFonts w:ascii="Times New Roman" w:hAnsi="Times New Roman"/>
          <w:sz w:val="22"/>
          <w:szCs w:val="22"/>
        </w:rPr>
      </w:pPr>
      <w:r w:rsidRPr="00C458EF">
        <w:rPr>
          <w:rFonts w:ascii="Times New Roman" w:hAnsi="Times New Roman"/>
          <w:sz w:val="22"/>
          <w:szCs w:val="22"/>
        </w:rPr>
        <w:tab/>
        <w:t>Bydel Grünerløkka</w:t>
      </w:r>
    </w:p>
    <w:p w:rsidR="00692469" w:rsidRDefault="00692469" w:rsidP="00EA243A"/>
    <w:p w:rsidR="00692469" w:rsidRPr="00EA243A" w:rsidRDefault="00692469" w:rsidP="00EA243A"/>
    <w:sectPr w:rsidR="00692469" w:rsidRPr="00EA243A" w:rsidSect="00D90DAE">
      <w:headerReference w:type="even" r:id="rId7"/>
      <w:headerReference w:type="default" r:id="rId8"/>
      <w:footerReference w:type="even" r:id="rId9"/>
      <w:footerReference w:type="default" r:id="rId10"/>
      <w:headerReference w:type="first" r:id="rId11"/>
      <w:footerReference w:type="first" r:id="rId12"/>
      <w:pgSz w:w="11907" w:h="16840"/>
      <w:pgMar w:top="1418" w:right="1701" w:bottom="1134" w:left="1418" w:header="567" w:footer="4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15" w:rsidRDefault="00DE2615" w:rsidP="00AB55D8">
      <w:r>
        <w:separator/>
      </w:r>
    </w:p>
  </w:endnote>
  <w:endnote w:type="continuationSeparator" w:id="0">
    <w:p w:rsidR="00DE2615" w:rsidRDefault="00DE2615" w:rsidP="00AB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Default="0069246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Default="0069246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Pr="000845C8" w:rsidRDefault="00692469" w:rsidP="003A0F14">
    <w:pPr>
      <w:shd w:val="solid" w:color="DBE5F1" w:fill="auto"/>
      <w:rPr>
        <w:rFonts w:ascii="Arial Narrow" w:hAnsi="Arial Narrow"/>
        <w:color w:val="1F497D"/>
        <w:sz w:val="20"/>
      </w:rPr>
    </w:pPr>
    <w:r w:rsidRPr="00735E2B">
      <w:rPr>
        <w:rFonts w:ascii="Arial Narrow" w:hAnsi="Arial Narrow"/>
        <w:b/>
        <w:color w:val="1F497D"/>
        <w:sz w:val="20"/>
      </w:rPr>
      <w:t>Oslo Elveforum</w:t>
    </w:r>
    <w:r w:rsidRPr="000845C8">
      <w:rPr>
        <w:rFonts w:ascii="Arial Narrow" w:hAnsi="Arial Narrow"/>
        <w:color w:val="1F497D"/>
        <w:sz w:val="20"/>
      </w:rPr>
      <w:t xml:space="preserve">      </w:t>
    </w:r>
    <w:hyperlink r:id="rId1" w:history="1">
      <w:r w:rsidRPr="000845C8">
        <w:rPr>
          <w:rStyle w:val="Hyperkobling"/>
          <w:rFonts w:ascii="Arial Narrow" w:hAnsi="Arial Narrow"/>
          <w:color w:val="1F497D"/>
          <w:sz w:val="20"/>
        </w:rPr>
        <w:t>www.osloelveforum.no</w:t>
      </w:r>
    </w:hyperlink>
    <w:r w:rsidRPr="000845C8">
      <w:rPr>
        <w:rFonts w:ascii="Arial Narrow" w:hAnsi="Arial Narrow"/>
        <w:color w:val="1F497D"/>
        <w:sz w:val="20"/>
      </w:rPr>
      <w:t xml:space="preserve">      </w:t>
    </w:r>
    <w:proofErr w:type="spellStart"/>
    <w:r w:rsidRPr="000845C8">
      <w:rPr>
        <w:rFonts w:ascii="Arial Narrow" w:hAnsi="Arial Narrow"/>
        <w:color w:val="1F497D"/>
        <w:sz w:val="20"/>
      </w:rPr>
      <w:t>Orgnr</w:t>
    </w:r>
    <w:proofErr w:type="spellEnd"/>
    <w:r w:rsidRPr="000845C8">
      <w:rPr>
        <w:rFonts w:ascii="Arial Narrow" w:hAnsi="Arial Narrow"/>
        <w:color w:val="1F497D"/>
        <w:sz w:val="20"/>
      </w:rPr>
      <w:t xml:space="preserve">. 983 350 </w:t>
    </w:r>
    <w:proofErr w:type="gramStart"/>
    <w:r w:rsidRPr="000845C8">
      <w:rPr>
        <w:rFonts w:ascii="Arial Narrow" w:hAnsi="Arial Narrow"/>
        <w:color w:val="1F497D"/>
        <w:sz w:val="20"/>
      </w:rPr>
      <w:t xml:space="preserve">313,   </w:t>
    </w:r>
    <w:proofErr w:type="gramEnd"/>
    <w:r>
      <w:rPr>
        <w:rFonts w:ascii="Arial Narrow" w:hAnsi="Arial Narrow"/>
        <w:color w:val="1F497D"/>
        <w:sz w:val="20"/>
      </w:rPr>
      <w:t xml:space="preserve"> </w:t>
    </w:r>
    <w:r w:rsidRPr="000845C8">
      <w:rPr>
        <w:rFonts w:ascii="Arial Narrow" w:hAnsi="Arial Narrow"/>
        <w:color w:val="1F497D"/>
        <w:sz w:val="20"/>
      </w:rPr>
      <w:t xml:space="preserve"> </w:t>
    </w:r>
    <w:proofErr w:type="spellStart"/>
    <w:r w:rsidRPr="000845C8">
      <w:rPr>
        <w:rFonts w:ascii="Arial Narrow" w:hAnsi="Arial Narrow"/>
        <w:color w:val="1F497D"/>
        <w:sz w:val="20"/>
      </w:rPr>
      <w:t>Kontonr</w:t>
    </w:r>
    <w:proofErr w:type="spellEnd"/>
    <w:r w:rsidRPr="000845C8">
      <w:rPr>
        <w:rFonts w:ascii="Arial Narrow" w:hAnsi="Arial Narrow"/>
        <w:color w:val="1F497D"/>
        <w:sz w:val="20"/>
      </w:rPr>
      <w:t xml:space="preserve">. 9235.24.67733       </w:t>
    </w:r>
    <w:r w:rsidRPr="000845C8">
      <w:rPr>
        <w:rFonts w:ascii="Arial Narrow" w:hAnsi="Arial Narrow"/>
        <w:i/>
        <w:color w:val="1F497D"/>
        <w:sz w:val="20"/>
      </w:rPr>
      <w:t>Elvene tilbake til byen</w:t>
    </w:r>
  </w:p>
  <w:p w:rsidR="00692469" w:rsidRPr="000845C8" w:rsidRDefault="00692469" w:rsidP="003A0F14">
    <w:pPr>
      <w:shd w:val="solid" w:color="DBE5F1" w:fill="auto"/>
      <w:rPr>
        <w:rFonts w:ascii="Arial Narrow" w:hAnsi="Arial Narrow"/>
        <w:color w:val="1F497D"/>
        <w:sz w:val="20"/>
      </w:rPr>
    </w:pPr>
    <w:r>
      <w:rPr>
        <w:rFonts w:ascii="Arial Narrow" w:hAnsi="Arial Narrow"/>
        <w:color w:val="1F497D"/>
        <w:sz w:val="20"/>
      </w:rPr>
      <w:t xml:space="preserve">                                 </w:t>
    </w:r>
    <w:proofErr w:type="gramStart"/>
    <w:r w:rsidRPr="000845C8">
      <w:rPr>
        <w:rFonts w:ascii="Arial Narrow" w:hAnsi="Arial Narrow"/>
        <w:color w:val="1F497D"/>
        <w:sz w:val="20"/>
      </w:rPr>
      <w:t>Kontaktadresse:</w:t>
    </w:r>
    <w:r>
      <w:rPr>
        <w:rFonts w:ascii="Arial Narrow" w:hAnsi="Arial Narrow"/>
        <w:color w:val="1F497D"/>
        <w:sz w:val="20"/>
      </w:rPr>
      <w:t xml:space="preserve"> </w:t>
    </w:r>
    <w:r w:rsidRPr="000845C8">
      <w:rPr>
        <w:rFonts w:ascii="Arial Narrow" w:hAnsi="Arial Narrow"/>
        <w:color w:val="1F497D"/>
        <w:sz w:val="20"/>
      </w:rPr>
      <w:t xml:space="preserve"> Ida</w:t>
    </w:r>
    <w:proofErr w:type="gramEnd"/>
    <w:r w:rsidRPr="000845C8">
      <w:rPr>
        <w:rFonts w:ascii="Arial Narrow" w:hAnsi="Arial Narrow"/>
        <w:color w:val="1F497D"/>
        <w:sz w:val="20"/>
      </w:rPr>
      <w:t xml:space="preserve"> Fossum Tønnessen, Olav Aukrust</w:t>
    </w:r>
    <w:r>
      <w:rPr>
        <w:rFonts w:ascii="Arial Narrow" w:hAnsi="Arial Narrow"/>
        <w:color w:val="1F497D"/>
        <w:sz w:val="20"/>
      </w:rPr>
      <w:t xml:space="preserve">s </w:t>
    </w:r>
    <w:r w:rsidRPr="000845C8">
      <w:rPr>
        <w:rFonts w:ascii="Arial Narrow" w:hAnsi="Arial Narrow"/>
        <w:color w:val="1F497D"/>
        <w:sz w:val="20"/>
      </w:rPr>
      <w:t>v. 2 F, 0785 Oslo</w:t>
    </w:r>
    <w:r w:rsidRPr="000845C8">
      <w:rPr>
        <w:rFonts w:ascii="Arial Narrow" w:hAnsi="Arial Narrow"/>
        <w:color w:val="1F497D"/>
        <w:sz w:val="20"/>
      </w:rPr>
      <w:br/>
    </w:r>
    <w:r>
      <w:rPr>
        <w:rFonts w:ascii="Arial Narrow" w:hAnsi="Arial Narrow"/>
        <w:color w:val="1F497D"/>
        <w:sz w:val="20"/>
      </w:rPr>
      <w:t xml:space="preserve">                                 </w:t>
    </w:r>
    <w:proofErr w:type="spellStart"/>
    <w:r w:rsidRPr="000845C8">
      <w:rPr>
        <w:rFonts w:ascii="Arial Narrow" w:hAnsi="Arial Narrow"/>
        <w:color w:val="1F497D"/>
        <w:sz w:val="20"/>
      </w:rPr>
      <w:t>Tlf</w:t>
    </w:r>
    <w:proofErr w:type="spellEnd"/>
    <w:r w:rsidRPr="000845C8">
      <w:rPr>
        <w:rFonts w:ascii="Arial Narrow" w:hAnsi="Arial Narrow"/>
        <w:color w:val="1F497D"/>
        <w:sz w:val="20"/>
      </w:rPr>
      <w:t xml:space="preserve">: </w:t>
    </w:r>
    <w:r>
      <w:rPr>
        <w:rFonts w:ascii="Arial Narrow" w:hAnsi="Arial Narrow"/>
        <w:color w:val="1F497D"/>
        <w:sz w:val="20"/>
      </w:rPr>
      <w:t xml:space="preserve"> </w:t>
    </w:r>
    <w:r w:rsidRPr="000845C8">
      <w:rPr>
        <w:rFonts w:ascii="Arial Narrow" w:hAnsi="Arial Narrow"/>
        <w:color w:val="1F497D"/>
        <w:sz w:val="20"/>
      </w:rPr>
      <w:t xml:space="preserve">p. 22 14 86 79,  </w:t>
    </w:r>
    <w:r>
      <w:rPr>
        <w:rFonts w:ascii="Arial Narrow" w:hAnsi="Arial Narrow"/>
        <w:color w:val="1F497D"/>
        <w:sz w:val="20"/>
      </w:rPr>
      <w:t xml:space="preserve"> </w:t>
    </w:r>
    <w:r w:rsidRPr="000845C8">
      <w:rPr>
        <w:rFonts w:ascii="Arial Narrow" w:hAnsi="Arial Narrow"/>
        <w:color w:val="1F497D"/>
        <w:sz w:val="20"/>
      </w:rPr>
      <w:t xml:space="preserve">m: 907 75 123,  </w:t>
    </w:r>
    <w:r>
      <w:rPr>
        <w:rFonts w:ascii="Arial Narrow" w:hAnsi="Arial Narrow"/>
        <w:color w:val="1F497D"/>
        <w:sz w:val="20"/>
      </w:rPr>
      <w:t xml:space="preserve">       </w:t>
    </w:r>
    <w:r w:rsidRPr="000845C8">
      <w:rPr>
        <w:rFonts w:ascii="Arial Narrow" w:hAnsi="Arial Narrow"/>
        <w:color w:val="1F497D"/>
        <w:sz w:val="20"/>
      </w:rPr>
      <w:t xml:space="preserve"> e-post: </w:t>
    </w:r>
    <w:hyperlink r:id="rId2" w:history="1">
      <w:r w:rsidRPr="000845C8">
        <w:rPr>
          <w:rFonts w:ascii="Arial Narrow" w:hAnsi="Arial Narrow"/>
          <w:color w:val="1F497D"/>
          <w:sz w:val="20"/>
        </w:rPr>
        <w:t>ida.fossum@getmail.no</w:t>
      </w:r>
    </w:hyperlink>
  </w:p>
  <w:p w:rsidR="00692469" w:rsidRDefault="006924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15" w:rsidRDefault="00DE2615" w:rsidP="00AB55D8">
      <w:r>
        <w:separator/>
      </w:r>
    </w:p>
  </w:footnote>
  <w:footnote w:type="continuationSeparator" w:id="0">
    <w:p w:rsidR="00DE2615" w:rsidRDefault="00DE2615" w:rsidP="00AB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Default="0069246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Default="0069246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9" w:rsidRDefault="00692469">
    <w:pPr>
      <w:pStyle w:val="Topptekst"/>
    </w:pPr>
    <w:r>
      <w:t xml:space="preserve">                                                    </w:t>
    </w:r>
    <w:r w:rsidR="00EC7AE2">
      <w:rPr>
        <w:noProof/>
        <w:lang w:eastAsia="nb-NO"/>
      </w:rPr>
      <w:drawing>
        <wp:inline distT="0" distB="0" distL="0" distR="0">
          <wp:extent cx="2162175" cy="581025"/>
          <wp:effectExtent l="0" t="0" r="9525" b="9525"/>
          <wp:docPr id="1" name="Bilde 0" descr="logo-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logo-o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C8"/>
    <w:rsid w:val="00047E42"/>
    <w:rsid w:val="000845C8"/>
    <w:rsid w:val="001729E1"/>
    <w:rsid w:val="003A0F14"/>
    <w:rsid w:val="004C1DA8"/>
    <w:rsid w:val="005230BA"/>
    <w:rsid w:val="00606C62"/>
    <w:rsid w:val="00692469"/>
    <w:rsid w:val="006C1DAF"/>
    <w:rsid w:val="00700E8E"/>
    <w:rsid w:val="00735E2B"/>
    <w:rsid w:val="00743C74"/>
    <w:rsid w:val="00766863"/>
    <w:rsid w:val="009C1808"/>
    <w:rsid w:val="009F7725"/>
    <w:rsid w:val="00AB55D8"/>
    <w:rsid w:val="00C458EF"/>
    <w:rsid w:val="00CF4116"/>
    <w:rsid w:val="00D90DAE"/>
    <w:rsid w:val="00DE2615"/>
    <w:rsid w:val="00EA243A"/>
    <w:rsid w:val="00EC7AE2"/>
    <w:rsid w:val="00F137AA"/>
    <w:rsid w:val="00F7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BC513D-71AD-4294-9275-888B6732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99"/>
    <w:qFormat/>
    <w:rsid w:val="000845C8"/>
    <w:rPr>
      <w:rFonts w:cs="Times New Roman"/>
      <w:b/>
    </w:rPr>
  </w:style>
  <w:style w:type="character" w:customStyle="1" w:styleId="apple-converted-space">
    <w:name w:val="apple-converted-space"/>
    <w:basedOn w:val="Standardskriftforavsnitt"/>
    <w:uiPriority w:val="99"/>
    <w:rsid w:val="000845C8"/>
    <w:rPr>
      <w:rFonts w:cs="Times New Roman"/>
    </w:rPr>
  </w:style>
  <w:style w:type="character" w:styleId="Hyperkobling">
    <w:name w:val="Hyperlink"/>
    <w:basedOn w:val="Standardskriftforavsnitt"/>
    <w:uiPriority w:val="99"/>
    <w:rsid w:val="000845C8"/>
    <w:rPr>
      <w:rFonts w:cs="Times New Roman"/>
      <w:color w:val="0000FF"/>
      <w:u w:val="single"/>
    </w:rPr>
  </w:style>
  <w:style w:type="paragraph" w:styleId="Topptekst">
    <w:name w:val="header"/>
    <w:basedOn w:val="Normal"/>
    <w:link w:val="TopptekstTegn"/>
    <w:uiPriority w:val="99"/>
    <w:semiHidden/>
    <w:rsid w:val="000845C8"/>
    <w:pPr>
      <w:tabs>
        <w:tab w:val="center" w:pos="4536"/>
        <w:tab w:val="right" w:pos="9072"/>
      </w:tabs>
    </w:pPr>
  </w:style>
  <w:style w:type="character" w:customStyle="1" w:styleId="TopptekstTegn">
    <w:name w:val="Topptekst Tegn"/>
    <w:basedOn w:val="Standardskriftforavsnitt"/>
    <w:link w:val="Topptekst"/>
    <w:uiPriority w:val="99"/>
    <w:semiHidden/>
    <w:locked/>
    <w:rsid w:val="000845C8"/>
    <w:rPr>
      <w:rFonts w:cs="Times New Roman"/>
    </w:rPr>
  </w:style>
  <w:style w:type="paragraph" w:styleId="Bunntekst">
    <w:name w:val="footer"/>
    <w:basedOn w:val="Normal"/>
    <w:link w:val="BunntekstTegn"/>
    <w:uiPriority w:val="99"/>
    <w:semiHidden/>
    <w:rsid w:val="000845C8"/>
    <w:pPr>
      <w:tabs>
        <w:tab w:val="center" w:pos="4536"/>
        <w:tab w:val="right" w:pos="9072"/>
      </w:tabs>
    </w:pPr>
  </w:style>
  <w:style w:type="character" w:customStyle="1" w:styleId="BunntekstTegn">
    <w:name w:val="Bunntekst Tegn"/>
    <w:basedOn w:val="Standardskriftforavsnitt"/>
    <w:link w:val="Bunntekst"/>
    <w:uiPriority w:val="99"/>
    <w:semiHidden/>
    <w:locked/>
    <w:rsid w:val="000845C8"/>
    <w:rPr>
      <w:rFonts w:cs="Times New Roman"/>
    </w:rPr>
  </w:style>
  <w:style w:type="paragraph" w:styleId="Rentekst">
    <w:name w:val="Plain Text"/>
    <w:basedOn w:val="Normal"/>
    <w:link w:val="RentekstTegn"/>
    <w:uiPriority w:val="99"/>
    <w:semiHidden/>
    <w:unhideWhenUsed/>
    <w:rsid w:val="00EC7AE2"/>
    <w:rPr>
      <w:rFonts w:ascii="Calibri" w:eastAsia="Calibri" w:hAnsi="Calibri"/>
      <w:sz w:val="22"/>
      <w:szCs w:val="21"/>
    </w:rPr>
  </w:style>
  <w:style w:type="character" w:customStyle="1" w:styleId="RentekstTegn">
    <w:name w:val="Ren tekst Tegn"/>
    <w:basedOn w:val="Standardskriftforavsnitt"/>
    <w:link w:val="Rentekst"/>
    <w:uiPriority w:val="99"/>
    <w:semiHidden/>
    <w:rsid w:val="00EC7AE2"/>
    <w:rPr>
      <w:rFonts w:ascii="Calibri" w:eastAsia="Calibri" w:hAnsi="Calibri"/>
      <w:szCs w:val="21"/>
      <w:lang w:val="nb-NO"/>
    </w:rPr>
  </w:style>
  <w:style w:type="paragraph" w:styleId="Bobletekst">
    <w:name w:val="Balloon Text"/>
    <w:basedOn w:val="Normal"/>
    <w:link w:val="BobletekstTegn"/>
    <w:uiPriority w:val="99"/>
    <w:semiHidden/>
    <w:unhideWhenUsed/>
    <w:rsid w:val="001729E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29E1"/>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6026">
      <w:bodyDiv w:val="1"/>
      <w:marLeft w:val="0"/>
      <w:marRight w:val="0"/>
      <w:marTop w:val="0"/>
      <w:marBottom w:val="0"/>
      <w:divBdr>
        <w:top w:val="none" w:sz="0" w:space="0" w:color="auto"/>
        <w:left w:val="none" w:sz="0" w:space="0" w:color="auto"/>
        <w:bottom w:val="none" w:sz="0" w:space="0" w:color="auto"/>
        <w:right w:val="none" w:sz="0" w:space="0" w:color="auto"/>
      </w:divBdr>
    </w:div>
    <w:div w:id="36695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mottak@vav.oslo.kommune.n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da.fossum@getmail.no" TargetMode="External"/><Relationship Id="rId1" Type="http://schemas.openxmlformats.org/officeDocument/2006/relationships/hyperlink" Target="http://www.osloelveforum.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2356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Samuelsen</dc:creator>
  <cp:keywords/>
  <dc:description/>
  <cp:lastModifiedBy>Are Eriksen</cp:lastModifiedBy>
  <cp:revision>5</cp:revision>
  <cp:lastPrinted>2014-02-02T19:05:00Z</cp:lastPrinted>
  <dcterms:created xsi:type="dcterms:W3CDTF">2014-02-02T19:02:00Z</dcterms:created>
  <dcterms:modified xsi:type="dcterms:W3CDTF">2014-02-02T19:17:00Z</dcterms:modified>
</cp:coreProperties>
</file>